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99" w:rsidRPr="007A0ADD" w:rsidRDefault="00DC1099" w:rsidP="00DC10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29</w:t>
      </w:r>
      <w:r w:rsidRPr="007A0ADD">
        <w:rPr>
          <w:rFonts w:ascii="Arial" w:eastAsia="Calibri" w:hAnsi="Arial" w:cs="Arial"/>
          <w:b/>
          <w:sz w:val="30"/>
          <w:szCs w:val="30"/>
        </w:rPr>
        <w:t>.1</w:t>
      </w:r>
      <w:r>
        <w:rPr>
          <w:rFonts w:ascii="Arial" w:eastAsia="Calibri" w:hAnsi="Arial" w:cs="Arial"/>
          <w:b/>
          <w:sz w:val="30"/>
          <w:szCs w:val="30"/>
        </w:rPr>
        <w:t>1</w:t>
      </w:r>
      <w:r w:rsidRPr="007A0ADD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7A0ADD">
        <w:rPr>
          <w:rFonts w:ascii="Arial" w:eastAsia="Calibri" w:hAnsi="Arial" w:cs="Arial"/>
          <w:b/>
          <w:sz w:val="30"/>
          <w:szCs w:val="30"/>
        </w:rPr>
        <w:t>г. №1</w:t>
      </w:r>
      <w:r>
        <w:rPr>
          <w:rFonts w:ascii="Arial" w:eastAsia="Calibri" w:hAnsi="Arial" w:cs="Arial"/>
          <w:b/>
          <w:sz w:val="30"/>
          <w:szCs w:val="30"/>
        </w:rPr>
        <w:t>04</w:t>
      </w:r>
    </w:p>
    <w:p w:rsidR="00DC1099" w:rsidRPr="007A0ADD" w:rsidRDefault="00DC1099" w:rsidP="00DC10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A0AD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C1099" w:rsidRPr="007A0ADD" w:rsidRDefault="00DC1099" w:rsidP="00DC10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A0AD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C1099" w:rsidRPr="007A0ADD" w:rsidRDefault="00DC1099" w:rsidP="00DC10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A0ADD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DC1099" w:rsidRPr="007A0ADD" w:rsidRDefault="00DC1099" w:rsidP="00DC10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A0AD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C1099" w:rsidRPr="007A0ADD" w:rsidRDefault="00DC1099" w:rsidP="00DC1099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A0AD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C1099" w:rsidRPr="007A0ADD" w:rsidRDefault="00DC1099" w:rsidP="00DC10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A0AD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DC1099" w:rsidRPr="007A0ADD" w:rsidRDefault="00DC1099" w:rsidP="00DC10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C1099" w:rsidRPr="0021570C" w:rsidRDefault="00DC1099" w:rsidP="00EC082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1570C">
        <w:rPr>
          <w:rFonts w:ascii="Arial" w:eastAsia="Times New Roman" w:hAnsi="Arial" w:cs="Arial"/>
          <w:b/>
          <w:sz w:val="30"/>
          <w:szCs w:val="30"/>
          <w:lang w:eastAsia="ru-RU"/>
        </w:rPr>
        <w:t>О ВНЕСЕНИИ ИЗМЕНЕНИЙ В ПОСТАНОВЛЕНИЕ ОТ 20 ДЕКАБРЯ 2018 ГОДА №123</w:t>
      </w:r>
      <w:r w:rsidR="00EC082E" w:rsidRPr="00EC082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21570C">
        <w:rPr>
          <w:rFonts w:ascii="Arial" w:eastAsia="Times New Roman" w:hAnsi="Arial" w:cs="Arial"/>
          <w:b/>
          <w:sz w:val="30"/>
          <w:szCs w:val="30"/>
          <w:lang w:eastAsia="ru-RU"/>
        </w:rPr>
        <w:t>«ОБ УСТАНОВЛЕНИИ ДОЛГОСРОЧНИХ ТАРИФОВ НА ПИТЬЕВУЮ ВОДУ ДЛЯ КФХ «ПАШКОВ Д.А.»</w:t>
      </w:r>
    </w:p>
    <w:p w:rsidR="00DC1099" w:rsidRPr="007A0ADD" w:rsidRDefault="00DC1099" w:rsidP="00EC0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1099" w:rsidRPr="007A0ADD" w:rsidRDefault="00DC1099" w:rsidP="00EC08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A0AD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7 декабря 2011 года № 416-ФЗ «О водоснабжении и водоотвед</w:t>
      </w:r>
      <w:bookmarkStart w:id="0" w:name="_GoBack"/>
      <w:bookmarkEnd w:id="0"/>
      <w:r w:rsidRPr="007A0ADD">
        <w:rPr>
          <w:rFonts w:ascii="Arial" w:eastAsia="Times New Roman" w:hAnsi="Arial" w:cs="Arial"/>
          <w:sz w:val="24"/>
          <w:szCs w:val="24"/>
          <w:lang w:eastAsia="ru-RU"/>
        </w:rPr>
        <w:t>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№1746-э, Законом Иркутской области</w:t>
      </w:r>
      <w:proofErr w:type="gramEnd"/>
      <w:r w:rsidRPr="007A0ADD">
        <w:rPr>
          <w:rFonts w:ascii="Arial" w:eastAsia="Times New Roman" w:hAnsi="Arial" w:cs="Arial"/>
          <w:sz w:val="24"/>
          <w:szCs w:val="24"/>
          <w:lang w:eastAsia="ru-RU"/>
        </w:rPr>
        <w:t xml:space="preserve"> от 6 ноября 2012 года №114-ОЗ «О наделении органов местного самоуправления отдельными областными государственными полномочиями в сфере водоснабжения и водоотведения», Постановлением Правительства РФ от 15.11.2018 г №2490-р,</w:t>
      </w:r>
      <w:r w:rsidR="00EC082E" w:rsidRPr="00EC08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A0ADD">
        <w:rPr>
          <w:rFonts w:ascii="Arial" w:eastAsia="Times New Roman" w:hAnsi="Arial" w:cs="Arial"/>
          <w:sz w:val="24"/>
          <w:szCs w:val="24"/>
          <w:lang w:eastAsia="ru-RU"/>
        </w:rPr>
        <w:t>руководствуясь ст. 6 Устава МО «Каменка»</w:t>
      </w:r>
    </w:p>
    <w:p w:rsidR="00DC1099" w:rsidRPr="007A0ADD" w:rsidRDefault="00DC1099" w:rsidP="00DC109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099" w:rsidRDefault="00DC1099" w:rsidP="00DC10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val="en-US"/>
        </w:rPr>
      </w:pPr>
      <w:r w:rsidRPr="007A0ADD">
        <w:rPr>
          <w:rFonts w:ascii="Arial" w:eastAsia="Calibri" w:hAnsi="Arial" w:cs="Arial"/>
          <w:b/>
          <w:sz w:val="30"/>
          <w:szCs w:val="30"/>
        </w:rPr>
        <w:t xml:space="preserve"> ПОСТАНОВЛЯЮ:</w:t>
      </w:r>
    </w:p>
    <w:p w:rsidR="00EC082E" w:rsidRPr="00EC082E" w:rsidRDefault="00EC082E" w:rsidP="00DC1099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val="en-US"/>
        </w:rPr>
      </w:pPr>
    </w:p>
    <w:p w:rsidR="00DC1099" w:rsidRPr="007A0ADD" w:rsidRDefault="00DC1099" w:rsidP="00EC08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A0A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Pr="007A0AD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администрации муниципального образования «Каменка»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 декабря</w:t>
      </w:r>
      <w:r w:rsidRPr="007A0ADD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A0ADD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№123 </w:t>
      </w:r>
      <w:r w:rsidRPr="007A0ADD">
        <w:rPr>
          <w:rFonts w:ascii="Arial" w:eastAsia="Times New Roman" w:hAnsi="Arial" w:cs="Arial"/>
          <w:sz w:val="24"/>
          <w:szCs w:val="24"/>
          <w:lang w:eastAsia="ru-RU"/>
        </w:rPr>
        <w:t>«Об установлении долгосрочных тарифов на питьевую воду для КФХ «Пашков Д.А.»</w:t>
      </w:r>
      <w:r>
        <w:rPr>
          <w:rFonts w:ascii="Arial" w:eastAsia="Times New Roman" w:hAnsi="Arial" w:cs="Arial"/>
          <w:sz w:val="24"/>
          <w:szCs w:val="24"/>
          <w:lang w:eastAsia="ru-RU"/>
        </w:rPr>
        <w:t>, изложив приложение №1 к постановлению в новой редакции (прилагается)</w:t>
      </w:r>
    </w:p>
    <w:p w:rsidR="00DC1099" w:rsidRPr="007A0ADD" w:rsidRDefault="00DC1099" w:rsidP="00EC08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A0ADD">
        <w:rPr>
          <w:rFonts w:ascii="Arial" w:eastAsia="Times New Roman" w:hAnsi="Arial" w:cs="Arial"/>
          <w:sz w:val="24"/>
          <w:szCs w:val="24"/>
          <w:lang w:eastAsia="ru-RU"/>
        </w:rPr>
        <w:t>.Настоящее постановление опубликовать в Вестнике МО «Каменка» и</w:t>
      </w:r>
    </w:p>
    <w:p w:rsidR="00DC1099" w:rsidRPr="007A0ADD" w:rsidRDefault="00DC1099" w:rsidP="00EC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ADD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администрации </w:t>
      </w:r>
      <w:proofErr w:type="gramStart"/>
      <w:r w:rsidRPr="007A0ADD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DC1099" w:rsidRPr="007A0ADD" w:rsidRDefault="00DC1099" w:rsidP="00EC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ADD">
        <w:rPr>
          <w:rFonts w:ascii="Arial" w:eastAsia="Times New Roman" w:hAnsi="Arial" w:cs="Arial"/>
          <w:sz w:val="24"/>
          <w:szCs w:val="24"/>
          <w:lang w:eastAsia="ru-RU"/>
        </w:rPr>
        <w:t>образования «Каменка» в сети «Интернет».</w:t>
      </w:r>
    </w:p>
    <w:p w:rsidR="00DC1099" w:rsidRPr="007A0ADD" w:rsidRDefault="00DC1099" w:rsidP="00EC08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A0AD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7A0ADD">
        <w:rPr>
          <w:rFonts w:ascii="Arial" w:eastAsia="Calibri" w:hAnsi="Arial" w:cs="Arial"/>
          <w:sz w:val="24"/>
          <w:szCs w:val="24"/>
        </w:rPr>
        <w:t xml:space="preserve">Контроль за исполнением настоящего постановления оставляю </w:t>
      </w:r>
      <w:proofErr w:type="gramStart"/>
      <w:r w:rsidRPr="007A0ADD">
        <w:rPr>
          <w:rFonts w:ascii="Arial" w:eastAsia="Calibri" w:hAnsi="Arial" w:cs="Arial"/>
          <w:sz w:val="24"/>
          <w:szCs w:val="24"/>
        </w:rPr>
        <w:t>за</w:t>
      </w:r>
      <w:proofErr w:type="gramEnd"/>
    </w:p>
    <w:p w:rsidR="00DC1099" w:rsidRPr="007A0ADD" w:rsidRDefault="00DC1099" w:rsidP="00EC08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ADD">
        <w:rPr>
          <w:rFonts w:ascii="Arial" w:eastAsia="Calibri" w:hAnsi="Arial" w:cs="Arial"/>
          <w:sz w:val="24"/>
          <w:szCs w:val="24"/>
        </w:rPr>
        <w:t>собой.</w:t>
      </w:r>
    </w:p>
    <w:p w:rsidR="00DC1099" w:rsidRPr="007A0ADD" w:rsidRDefault="00DC1099" w:rsidP="00DC1099">
      <w:pPr>
        <w:spacing w:after="0" w:line="240" w:lineRule="auto"/>
        <w:ind w:left="675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099" w:rsidRPr="007A0ADD" w:rsidRDefault="00DC1099" w:rsidP="00DC10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1099" w:rsidRPr="007A0ADD" w:rsidRDefault="00DC1099" w:rsidP="00DC10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0AD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DC1099" w:rsidRPr="007A0ADD" w:rsidRDefault="00DC1099" w:rsidP="00DC109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A0ADD">
        <w:rPr>
          <w:rFonts w:ascii="Arial" w:eastAsia="Calibri" w:hAnsi="Arial" w:cs="Arial"/>
          <w:sz w:val="24"/>
          <w:szCs w:val="24"/>
        </w:rPr>
        <w:t>Артанов В.Н.</w:t>
      </w:r>
    </w:p>
    <w:p w:rsidR="00DC1099" w:rsidRPr="00EC082E" w:rsidRDefault="00DC1099" w:rsidP="00DC1099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C082E">
        <w:rPr>
          <w:rFonts w:ascii="Courier New" w:eastAsia="Calibri" w:hAnsi="Courier New" w:cs="Courier New"/>
        </w:rPr>
        <w:t>Приложение</w:t>
      </w:r>
    </w:p>
    <w:p w:rsidR="00DC1099" w:rsidRPr="00EC082E" w:rsidRDefault="00DC1099" w:rsidP="00DC1099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C082E">
        <w:rPr>
          <w:rFonts w:ascii="Courier New" w:eastAsia="Calibri" w:hAnsi="Courier New" w:cs="Courier New"/>
        </w:rPr>
        <w:t>к постановлению</w:t>
      </w:r>
    </w:p>
    <w:p w:rsidR="00DC1099" w:rsidRPr="00EC082E" w:rsidRDefault="00DC1099" w:rsidP="00DC1099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C082E">
        <w:rPr>
          <w:rFonts w:ascii="Courier New" w:eastAsia="Calibri" w:hAnsi="Courier New" w:cs="Courier New"/>
        </w:rPr>
        <w:t>администрации</w:t>
      </w:r>
    </w:p>
    <w:p w:rsidR="00DC1099" w:rsidRPr="00EC082E" w:rsidRDefault="00DC1099" w:rsidP="00DC1099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C082E">
        <w:rPr>
          <w:rFonts w:ascii="Courier New" w:eastAsia="Calibri" w:hAnsi="Courier New" w:cs="Courier New"/>
        </w:rPr>
        <w:t>муниципального образования «Каменка»</w:t>
      </w:r>
    </w:p>
    <w:p w:rsidR="00DC1099" w:rsidRPr="00EC082E" w:rsidRDefault="00DC1099" w:rsidP="00DC1099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EC082E">
        <w:rPr>
          <w:rFonts w:ascii="Courier New" w:eastAsia="Calibri" w:hAnsi="Courier New" w:cs="Courier New"/>
        </w:rPr>
        <w:t xml:space="preserve"> от 29.11.2019 г. №104</w:t>
      </w:r>
    </w:p>
    <w:p w:rsidR="00DC1099" w:rsidRPr="007A0ADD" w:rsidRDefault="00DC1099" w:rsidP="00DC1099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A0ADD">
        <w:rPr>
          <w:rFonts w:ascii="Arial" w:eastAsia="Calibri" w:hAnsi="Arial" w:cs="Arial"/>
          <w:sz w:val="24"/>
          <w:szCs w:val="24"/>
        </w:rPr>
        <w:t>.</w:t>
      </w:r>
    </w:p>
    <w:p w:rsidR="00DC1099" w:rsidRPr="007A0ADD" w:rsidRDefault="00DC1099" w:rsidP="00DC10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A0ADD">
        <w:rPr>
          <w:rFonts w:ascii="Arial" w:eastAsia="Calibri" w:hAnsi="Arial" w:cs="Arial"/>
          <w:sz w:val="24"/>
          <w:szCs w:val="24"/>
        </w:rPr>
        <w:t>Долгосрочные тарифы</w:t>
      </w:r>
    </w:p>
    <w:p w:rsidR="00EC082E" w:rsidRDefault="00DC1099" w:rsidP="00DC10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7A0ADD">
        <w:rPr>
          <w:rFonts w:ascii="Arial" w:eastAsia="Calibri" w:hAnsi="Arial" w:cs="Arial"/>
          <w:sz w:val="24"/>
          <w:szCs w:val="24"/>
        </w:rPr>
        <w:t>на питьевую воду (питьевое водоснабжение) для КФХ «Пашков Д.А.»</w:t>
      </w:r>
    </w:p>
    <w:p w:rsidR="00DC1099" w:rsidRPr="007A0ADD" w:rsidRDefault="00DC1099" w:rsidP="00DC10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A0ADD">
        <w:rPr>
          <w:rFonts w:ascii="Arial" w:eastAsia="Calibri" w:hAnsi="Arial" w:cs="Arial"/>
          <w:sz w:val="24"/>
          <w:szCs w:val="24"/>
        </w:rPr>
        <w:t>ИНН 850300013300</w:t>
      </w:r>
    </w:p>
    <w:p w:rsidR="00DC1099" w:rsidRPr="007A0ADD" w:rsidRDefault="00DC1099" w:rsidP="00DC10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A0ADD">
        <w:rPr>
          <w:rFonts w:ascii="Arial" w:eastAsia="Calibri" w:hAnsi="Arial" w:cs="Arial"/>
          <w:sz w:val="24"/>
          <w:szCs w:val="24"/>
        </w:rPr>
        <w:lastRenderedPageBreak/>
        <w:t>на территории муниципального образования «Каменка»</w:t>
      </w:r>
    </w:p>
    <w:p w:rsidR="00DC1099" w:rsidRPr="007A0ADD" w:rsidRDefault="00DC1099" w:rsidP="00DC10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083"/>
      </w:tblGrid>
      <w:tr w:rsidR="00DC1099" w:rsidRPr="007A0ADD" w:rsidTr="0002471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Наименование регулируемой организации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Период действия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Величина тарифа</w:t>
            </w:r>
          </w:p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(руб./</w:t>
            </w:r>
            <w:proofErr w:type="spellStart"/>
            <w:r w:rsidRPr="00EC082E">
              <w:rPr>
                <w:rFonts w:ascii="Courier New" w:eastAsia="Calibri" w:hAnsi="Courier New" w:cs="Courier New"/>
              </w:rPr>
              <w:t>куб.м</w:t>
            </w:r>
            <w:proofErr w:type="spellEnd"/>
            <w:r w:rsidRPr="00EC082E">
              <w:rPr>
                <w:rFonts w:ascii="Courier New" w:eastAsia="Calibri" w:hAnsi="Courier New" w:cs="Courier New"/>
              </w:rPr>
              <w:t>.)</w:t>
            </w:r>
          </w:p>
        </w:tc>
      </w:tr>
      <w:tr w:rsidR="00DC1099" w:rsidRPr="007A0ADD" w:rsidTr="0002471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КФХ «Пашков Д.А.»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Прочие потребители (НДС не облагается)</w:t>
            </w:r>
          </w:p>
        </w:tc>
      </w:tr>
      <w:tr w:rsidR="00DC1099" w:rsidRPr="007A0ADD" w:rsidTr="00024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с 01.01.2020 по 30.06.2020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38,18</w:t>
            </w:r>
          </w:p>
        </w:tc>
      </w:tr>
      <w:tr w:rsidR="00DC1099" w:rsidRPr="007A0ADD" w:rsidTr="00024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с 01.07.2020 по 31.12.2020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39,47</w:t>
            </w:r>
          </w:p>
        </w:tc>
      </w:tr>
      <w:tr w:rsidR="00DC1099" w:rsidRPr="007A0ADD" w:rsidTr="00024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с 01.01.2021 по 30.06.2021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39,47</w:t>
            </w:r>
          </w:p>
        </w:tc>
      </w:tr>
      <w:tr w:rsidR="00DC1099" w:rsidRPr="007A0ADD" w:rsidTr="00024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с 01.07.2021 по 31.12.2021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41,04</w:t>
            </w:r>
          </w:p>
        </w:tc>
      </w:tr>
      <w:tr w:rsidR="00DC1099" w:rsidRPr="007A0ADD" w:rsidTr="00024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с 01.01.2022 по 30.06.2022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41,04</w:t>
            </w:r>
          </w:p>
        </w:tc>
      </w:tr>
      <w:tr w:rsidR="00DC1099" w:rsidRPr="007A0ADD" w:rsidTr="00024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с 01.07.2022 по 31.12.2022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42,68</w:t>
            </w:r>
          </w:p>
        </w:tc>
      </w:tr>
      <w:tr w:rsidR="00DC1099" w:rsidRPr="007A0ADD" w:rsidTr="00024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с 01.01.2023 по 30.06.2023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42,68</w:t>
            </w:r>
          </w:p>
        </w:tc>
      </w:tr>
      <w:tr w:rsidR="00DC1099" w:rsidRPr="007A0ADD" w:rsidTr="00024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с 01.07.2023 по 31.12.2023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44,38</w:t>
            </w:r>
          </w:p>
        </w:tc>
      </w:tr>
      <w:tr w:rsidR="00DC1099" w:rsidRPr="007A0ADD" w:rsidTr="00024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Население (НДС не облагается)</w:t>
            </w:r>
          </w:p>
        </w:tc>
      </w:tr>
      <w:tr w:rsidR="00DC1099" w:rsidRPr="007A0ADD" w:rsidTr="00024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с 01.01.2020 по 30.06.2020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38,18</w:t>
            </w:r>
          </w:p>
        </w:tc>
      </w:tr>
      <w:tr w:rsidR="00DC1099" w:rsidRPr="007A0ADD" w:rsidTr="00024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с 01.07.2020 по 31.12.2020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39,47</w:t>
            </w:r>
          </w:p>
        </w:tc>
      </w:tr>
      <w:tr w:rsidR="00DC1099" w:rsidRPr="007A0ADD" w:rsidTr="00024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с 01.01.2021 по 30.06.2021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39,47</w:t>
            </w:r>
          </w:p>
        </w:tc>
      </w:tr>
      <w:tr w:rsidR="00DC1099" w:rsidRPr="007A0ADD" w:rsidTr="000247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с 01.07.2021 по 31.12.2021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41,04</w:t>
            </w:r>
          </w:p>
        </w:tc>
      </w:tr>
      <w:tr w:rsidR="00DC1099" w:rsidRPr="007A0ADD" w:rsidTr="000247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с 01.01.2022 по 30.06.2022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41,04</w:t>
            </w:r>
          </w:p>
        </w:tc>
      </w:tr>
      <w:tr w:rsidR="00DC1099" w:rsidRPr="007A0ADD" w:rsidTr="000247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с 01.07.2022 по 31.12.2022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42,68</w:t>
            </w:r>
          </w:p>
        </w:tc>
      </w:tr>
      <w:tr w:rsidR="00DC1099" w:rsidRPr="007A0ADD" w:rsidTr="000247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с 01.01.2023 по 30.06.2023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42,68</w:t>
            </w:r>
          </w:p>
        </w:tc>
      </w:tr>
      <w:tr w:rsidR="00DC1099" w:rsidRPr="007A0ADD" w:rsidTr="000247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с 01.07.2023 по 31.12.2023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99" w:rsidRPr="00EC082E" w:rsidRDefault="00DC1099" w:rsidP="0002471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EC082E">
              <w:rPr>
                <w:rFonts w:ascii="Courier New" w:eastAsia="Calibri" w:hAnsi="Courier New" w:cs="Courier New"/>
              </w:rPr>
              <w:t>44,38</w:t>
            </w:r>
          </w:p>
        </w:tc>
      </w:tr>
    </w:tbl>
    <w:p w:rsidR="00DC1099" w:rsidRPr="007A0ADD" w:rsidRDefault="00DC1099" w:rsidP="00DC10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C1099" w:rsidRPr="007A0ADD" w:rsidRDefault="00DC1099" w:rsidP="00DC109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C1099" w:rsidRPr="007A0ADD" w:rsidRDefault="00DC1099" w:rsidP="00DC10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A0AD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1D0151" w:rsidRDefault="00DC1099" w:rsidP="00DC1099">
      <w:r w:rsidRPr="007A0ADD">
        <w:rPr>
          <w:rFonts w:ascii="Arial" w:eastAsia="Calibri" w:hAnsi="Arial" w:cs="Arial"/>
          <w:sz w:val="24"/>
          <w:szCs w:val="24"/>
        </w:rPr>
        <w:t>Артанов В.Н.</w:t>
      </w:r>
    </w:p>
    <w:sectPr w:rsidR="001D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FB"/>
    <w:rsid w:val="001D0151"/>
    <w:rsid w:val="002849FB"/>
    <w:rsid w:val="00DC1099"/>
    <w:rsid w:val="00EC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2019-12-04T04:09:00Z</dcterms:created>
  <dcterms:modified xsi:type="dcterms:W3CDTF">2019-12-23T06:18:00Z</dcterms:modified>
</cp:coreProperties>
</file>